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C34CC" w14:textId="165A4F71" w:rsidR="00FD2A35" w:rsidRPr="00C245A7" w:rsidRDefault="00C245A7" w:rsidP="009834AD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C245A7">
        <w:rPr>
          <w:rFonts w:ascii="Arial" w:hAnsi="Arial" w:cs="Arial"/>
          <w:b/>
          <w:bCs/>
          <w:sz w:val="32"/>
          <w:szCs w:val="32"/>
        </w:rPr>
        <w:t xml:space="preserve">Filipinler İstanbul Başkonsolosu’ndan </w:t>
      </w:r>
      <w:proofErr w:type="spellStart"/>
      <w:r w:rsidRPr="00C245A7">
        <w:rPr>
          <w:rFonts w:ascii="Arial" w:hAnsi="Arial" w:cs="Arial"/>
          <w:b/>
          <w:bCs/>
          <w:sz w:val="32"/>
          <w:szCs w:val="32"/>
        </w:rPr>
        <w:t>SATSO’ya</w:t>
      </w:r>
      <w:proofErr w:type="spellEnd"/>
      <w:r w:rsidRPr="00C245A7">
        <w:rPr>
          <w:rFonts w:ascii="Arial" w:hAnsi="Arial" w:cs="Arial"/>
          <w:b/>
          <w:bCs/>
          <w:sz w:val="32"/>
          <w:szCs w:val="32"/>
        </w:rPr>
        <w:t xml:space="preserve"> Ziyaret</w:t>
      </w:r>
    </w:p>
    <w:p w14:paraId="4B97A9E0" w14:textId="6E2EAFB2" w:rsidR="008F7A3D" w:rsidRPr="00C245A7" w:rsidRDefault="00B3433C" w:rsidP="009834AD">
      <w:pPr>
        <w:jc w:val="both"/>
        <w:rPr>
          <w:rFonts w:ascii="Arial" w:hAnsi="Arial" w:cs="Arial"/>
        </w:rPr>
      </w:pPr>
      <w:r w:rsidRPr="00C245A7">
        <w:rPr>
          <w:rFonts w:ascii="Arial" w:hAnsi="Arial" w:cs="Arial"/>
        </w:rPr>
        <w:t>Sakarya Ticaret ve Sanayi Odası Yönetim Kurulu</w:t>
      </w:r>
      <w:r w:rsidR="00472196">
        <w:rPr>
          <w:rFonts w:ascii="Arial" w:hAnsi="Arial" w:cs="Arial"/>
        </w:rPr>
        <w:t xml:space="preserve"> </w:t>
      </w:r>
      <w:r w:rsidRPr="00C245A7">
        <w:rPr>
          <w:rFonts w:ascii="Arial" w:hAnsi="Arial" w:cs="Arial"/>
        </w:rPr>
        <w:t xml:space="preserve">Başkanı A. Akgün Altuğ, Filipinler Cumhuriyeti İstanbul Başkonsolosu </w:t>
      </w:r>
      <w:proofErr w:type="spellStart"/>
      <w:r w:rsidRPr="00C245A7">
        <w:rPr>
          <w:rFonts w:ascii="Arial" w:hAnsi="Arial" w:cs="Arial"/>
        </w:rPr>
        <w:t>Arvin</w:t>
      </w:r>
      <w:proofErr w:type="spellEnd"/>
      <w:r w:rsidRPr="00C245A7">
        <w:rPr>
          <w:rFonts w:ascii="Arial" w:hAnsi="Arial" w:cs="Arial"/>
        </w:rPr>
        <w:t xml:space="preserve"> De </w:t>
      </w:r>
      <w:proofErr w:type="spellStart"/>
      <w:r w:rsidRPr="00C245A7">
        <w:rPr>
          <w:rFonts w:ascii="Arial" w:hAnsi="Arial" w:cs="Arial"/>
        </w:rPr>
        <w:t>Leon’u</w:t>
      </w:r>
      <w:proofErr w:type="spellEnd"/>
      <w:r w:rsidRPr="00C245A7">
        <w:rPr>
          <w:rFonts w:ascii="Arial" w:hAnsi="Arial" w:cs="Arial"/>
        </w:rPr>
        <w:t xml:space="preserve"> makamında ağırladı. </w:t>
      </w:r>
    </w:p>
    <w:p w14:paraId="03FBB224" w14:textId="6E8A2F75" w:rsidR="00921662" w:rsidRPr="00C245A7" w:rsidRDefault="00D26428" w:rsidP="009834AD">
      <w:pPr>
        <w:jc w:val="both"/>
        <w:rPr>
          <w:rFonts w:ascii="Arial" w:hAnsi="Arial" w:cs="Arial"/>
        </w:rPr>
      </w:pPr>
      <w:r w:rsidRPr="00C245A7">
        <w:rPr>
          <w:rFonts w:ascii="Arial" w:hAnsi="Arial" w:cs="Arial"/>
        </w:rPr>
        <w:t xml:space="preserve">Ziyarette Yurtdışı İş Geliştirme Komisyonu Başkan Yardımcısı Hayrettin </w:t>
      </w:r>
      <w:proofErr w:type="spellStart"/>
      <w:r w:rsidRPr="00C245A7">
        <w:rPr>
          <w:rFonts w:ascii="Arial" w:hAnsi="Arial" w:cs="Arial"/>
        </w:rPr>
        <w:t>Kovacıoğlu</w:t>
      </w:r>
      <w:proofErr w:type="spellEnd"/>
      <w:r w:rsidRPr="00C245A7">
        <w:rPr>
          <w:rFonts w:ascii="Arial" w:hAnsi="Arial" w:cs="Arial"/>
        </w:rPr>
        <w:t xml:space="preserve"> da hazır bulundu. </w:t>
      </w:r>
    </w:p>
    <w:p w14:paraId="7AD05414" w14:textId="61D1C0AE" w:rsidR="00B0171A" w:rsidRPr="00C245A7" w:rsidRDefault="00B0171A" w:rsidP="009834AD">
      <w:pPr>
        <w:jc w:val="both"/>
        <w:rPr>
          <w:rFonts w:ascii="Arial" w:hAnsi="Arial" w:cs="Arial"/>
        </w:rPr>
      </w:pPr>
      <w:r w:rsidRPr="00C245A7">
        <w:rPr>
          <w:rFonts w:ascii="Arial" w:hAnsi="Arial" w:cs="Arial"/>
        </w:rPr>
        <w:t>SATSO Yönetim Kurulu Başkanı A. Akgün Altuğ, Başkonsolosu Sakarya’da ağırlamaktan memnuniyet duyduklarını belirterek; “</w:t>
      </w:r>
      <w:r w:rsidR="005A3D7F" w:rsidRPr="00C245A7">
        <w:rPr>
          <w:rFonts w:ascii="Arial" w:hAnsi="Arial" w:cs="Arial"/>
        </w:rPr>
        <w:t>Şehrimiz üretim odağında gelişen, her geçen gün nüfusuna da paralel olarak büyüyen bir şehirdir. Doğu-Batı ve Kuzey- Güney yollarının kesişim noktasında yer alması, demir yolları ve limanı sayesinde stratejik</w:t>
      </w:r>
      <w:r w:rsidR="00D9760C" w:rsidRPr="00C245A7">
        <w:rPr>
          <w:rFonts w:ascii="Arial" w:hAnsi="Arial" w:cs="Arial"/>
        </w:rPr>
        <w:t xml:space="preserve"> olarak çok önemli olan bir konumdadır.</w:t>
      </w:r>
      <w:r w:rsidR="0028532C" w:rsidRPr="00C245A7">
        <w:rPr>
          <w:rFonts w:ascii="Arial" w:hAnsi="Arial" w:cs="Arial"/>
        </w:rPr>
        <w:t xml:space="preserve"> Gelişen ve sayıları sürekli artan Organize Sanayi Bölge yatırımları ile çok uluslu firmaların sıklıkla tercih ettiği</w:t>
      </w:r>
      <w:r w:rsidR="0025384E" w:rsidRPr="00C245A7">
        <w:rPr>
          <w:rFonts w:ascii="Arial" w:hAnsi="Arial" w:cs="Arial"/>
        </w:rPr>
        <w:t xml:space="preserve">, dünyanın çoğu ülkesine üretim gerçekleştirerek dış ticarette adından fazla söz ettiren bir şehirdir. </w:t>
      </w:r>
      <w:r w:rsidR="00537C02" w:rsidRPr="00C245A7">
        <w:rPr>
          <w:rFonts w:ascii="Arial" w:hAnsi="Arial" w:cs="Arial"/>
        </w:rPr>
        <w:t xml:space="preserve">SATSO olarak Filipinler dahil birçok ülke ile ekonomik yönden </w:t>
      </w:r>
      <w:proofErr w:type="gramStart"/>
      <w:r w:rsidR="00537C02" w:rsidRPr="00C245A7">
        <w:rPr>
          <w:rFonts w:ascii="Arial" w:hAnsi="Arial" w:cs="Arial"/>
        </w:rPr>
        <w:t>işbirliğini</w:t>
      </w:r>
      <w:proofErr w:type="gramEnd"/>
      <w:r w:rsidR="00537C02" w:rsidRPr="00C245A7">
        <w:rPr>
          <w:rFonts w:ascii="Arial" w:hAnsi="Arial" w:cs="Arial"/>
        </w:rPr>
        <w:t xml:space="preserve"> geliştirmeye, üyelerimizin faaliyet alanlarını genişletmek için çalışıyoruz. </w:t>
      </w:r>
      <w:r w:rsidR="00EA39BE" w:rsidRPr="00C245A7">
        <w:rPr>
          <w:rFonts w:ascii="Arial" w:hAnsi="Arial" w:cs="Arial"/>
        </w:rPr>
        <w:t xml:space="preserve">Karşılıklı </w:t>
      </w:r>
      <w:proofErr w:type="gramStart"/>
      <w:r w:rsidR="00EA39BE" w:rsidRPr="00C245A7">
        <w:rPr>
          <w:rFonts w:ascii="Arial" w:hAnsi="Arial" w:cs="Arial"/>
        </w:rPr>
        <w:t>işbirliğine</w:t>
      </w:r>
      <w:proofErr w:type="gramEnd"/>
      <w:r w:rsidR="00EA39BE" w:rsidRPr="00C245A7">
        <w:rPr>
          <w:rFonts w:ascii="Arial" w:hAnsi="Arial" w:cs="Arial"/>
        </w:rPr>
        <w:t xml:space="preserve"> bağlı iletişim kültürümüz </w:t>
      </w:r>
      <w:r w:rsidR="00181012" w:rsidRPr="00C245A7">
        <w:rPr>
          <w:rFonts w:ascii="Arial" w:hAnsi="Arial" w:cs="Arial"/>
        </w:rPr>
        <w:t xml:space="preserve">ile Filipinler Cumhuriyeti ile işbirliğini </w:t>
      </w:r>
      <w:r w:rsidR="003D0526">
        <w:rPr>
          <w:rFonts w:ascii="Arial" w:hAnsi="Arial" w:cs="Arial"/>
        </w:rPr>
        <w:t>de önemsiyoruz</w:t>
      </w:r>
      <w:r w:rsidR="00181012" w:rsidRPr="00C245A7">
        <w:rPr>
          <w:rFonts w:ascii="Arial" w:hAnsi="Arial" w:cs="Arial"/>
        </w:rPr>
        <w:t>” ifadelerini kullandı.</w:t>
      </w:r>
    </w:p>
    <w:p w14:paraId="54F731FC" w14:textId="21C4C0EE" w:rsidR="00B3433C" w:rsidRPr="00C245A7" w:rsidRDefault="00A560D0" w:rsidP="009834AD">
      <w:pPr>
        <w:jc w:val="both"/>
        <w:rPr>
          <w:rFonts w:ascii="Arial" w:hAnsi="Arial" w:cs="Arial"/>
        </w:rPr>
      </w:pPr>
      <w:r w:rsidRPr="00C245A7">
        <w:rPr>
          <w:rFonts w:ascii="Arial" w:hAnsi="Arial" w:cs="Arial"/>
        </w:rPr>
        <w:t xml:space="preserve">Filipinler Cumhuriyeti İstanbul Başkonsolosu </w:t>
      </w:r>
      <w:proofErr w:type="spellStart"/>
      <w:r w:rsidRPr="00C245A7">
        <w:rPr>
          <w:rFonts w:ascii="Arial" w:hAnsi="Arial" w:cs="Arial"/>
        </w:rPr>
        <w:t>Arvin</w:t>
      </w:r>
      <w:proofErr w:type="spellEnd"/>
      <w:r w:rsidRPr="00C245A7">
        <w:rPr>
          <w:rFonts w:ascii="Arial" w:hAnsi="Arial" w:cs="Arial"/>
        </w:rPr>
        <w:t xml:space="preserve"> De </w:t>
      </w:r>
      <w:proofErr w:type="spellStart"/>
      <w:r w:rsidRPr="00C245A7">
        <w:rPr>
          <w:rFonts w:ascii="Arial" w:hAnsi="Arial" w:cs="Arial"/>
        </w:rPr>
        <w:t>Leon</w:t>
      </w:r>
      <w:proofErr w:type="spellEnd"/>
      <w:r w:rsidRPr="00C245A7">
        <w:rPr>
          <w:rFonts w:ascii="Arial" w:hAnsi="Arial" w:cs="Arial"/>
        </w:rPr>
        <w:t xml:space="preserve"> ise; “</w:t>
      </w:r>
      <w:r w:rsidR="00333F95" w:rsidRPr="00C245A7">
        <w:rPr>
          <w:rFonts w:ascii="Arial" w:hAnsi="Arial" w:cs="Arial"/>
        </w:rPr>
        <w:t xml:space="preserve">Filipinler İstanbul Başkonsolosluğu olarak Marmara Bölgesinde 11 il yetki alanımızda fakat bu 11 ile baktığımızda ülke ekonomisinin büyük çoğunluğunu ellerinde bulundular illerden oluşmaktadır. </w:t>
      </w:r>
      <w:r w:rsidR="00A150B8" w:rsidRPr="00C245A7">
        <w:rPr>
          <w:rFonts w:ascii="Arial" w:hAnsi="Arial" w:cs="Arial"/>
        </w:rPr>
        <w:t xml:space="preserve">Sakarya da bu iller arasında en dikkat çekici olanlardan biridir. Şehrin </w:t>
      </w:r>
      <w:r w:rsidR="00484936" w:rsidRPr="00C245A7">
        <w:rPr>
          <w:rFonts w:ascii="Arial" w:hAnsi="Arial" w:cs="Arial"/>
        </w:rPr>
        <w:t xml:space="preserve">ulaşım </w:t>
      </w:r>
      <w:proofErr w:type="gramStart"/>
      <w:r w:rsidR="00484936" w:rsidRPr="00C245A7">
        <w:rPr>
          <w:rFonts w:ascii="Arial" w:hAnsi="Arial" w:cs="Arial"/>
        </w:rPr>
        <w:t>ve</w:t>
      </w:r>
      <w:proofErr w:type="gramEnd"/>
      <w:r w:rsidR="00484936" w:rsidRPr="00C245A7">
        <w:rPr>
          <w:rFonts w:ascii="Arial" w:hAnsi="Arial" w:cs="Arial"/>
        </w:rPr>
        <w:t xml:space="preserve"> altyapı olanakları, gelişim ve büyüme hızı dikkatleri üzerine çekiyor. Bizler karşılıklı </w:t>
      </w:r>
      <w:proofErr w:type="gramStart"/>
      <w:r w:rsidR="00484936" w:rsidRPr="00C245A7">
        <w:rPr>
          <w:rFonts w:ascii="Arial" w:hAnsi="Arial" w:cs="Arial"/>
        </w:rPr>
        <w:t>işbirliğini</w:t>
      </w:r>
      <w:proofErr w:type="gramEnd"/>
      <w:r w:rsidR="00484936" w:rsidRPr="00C245A7">
        <w:rPr>
          <w:rFonts w:ascii="Arial" w:hAnsi="Arial" w:cs="Arial"/>
        </w:rPr>
        <w:t xml:space="preserve"> önemsiyoruz ve geliştirmek adına çabalıyoruz. </w:t>
      </w:r>
      <w:r w:rsidR="00343312" w:rsidRPr="00C245A7">
        <w:rPr>
          <w:rFonts w:ascii="Arial" w:hAnsi="Arial" w:cs="Arial"/>
        </w:rPr>
        <w:t>Ekonomik olarak ikili iş görüşmelerine de zemin hazırlamayı, salgının ardından da yüz yüze görüşme programları gerçekleştirmek için sabırsızlanıyoruz.</w:t>
      </w:r>
      <w:r w:rsidR="00FD205C" w:rsidRPr="00C245A7">
        <w:rPr>
          <w:rFonts w:ascii="Arial" w:hAnsi="Arial" w:cs="Arial"/>
        </w:rPr>
        <w:t xml:space="preserve"> </w:t>
      </w:r>
      <w:proofErr w:type="spellStart"/>
      <w:r w:rsidR="00B640A4" w:rsidRPr="00C245A7">
        <w:rPr>
          <w:rFonts w:ascii="Arial" w:hAnsi="Arial" w:cs="Arial"/>
        </w:rPr>
        <w:t>SATSO’ya</w:t>
      </w:r>
      <w:proofErr w:type="spellEnd"/>
      <w:r w:rsidR="00B640A4" w:rsidRPr="00C245A7">
        <w:rPr>
          <w:rFonts w:ascii="Arial" w:hAnsi="Arial" w:cs="Arial"/>
        </w:rPr>
        <w:t xml:space="preserve"> bizleri ağırladıkları için tüm Filipinler adına teşekkür ediyorum.” diye konuştu.</w:t>
      </w:r>
      <w:r w:rsidR="00B3433C" w:rsidRPr="00C245A7">
        <w:rPr>
          <w:rFonts w:ascii="Arial" w:hAnsi="Arial" w:cs="Arial"/>
        </w:rPr>
        <w:t xml:space="preserve"> </w:t>
      </w:r>
    </w:p>
    <w:p w14:paraId="5C4177B8" w14:textId="0D49A098" w:rsidR="003D0526" w:rsidRDefault="003D0526" w:rsidP="009834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Söz konusu ziyaret iyi dilek ve temennilerinin ardından sona erdi.</w:t>
      </w:r>
    </w:p>
    <w:p w14:paraId="5CA29214" w14:textId="77777777" w:rsidR="003D0526" w:rsidRPr="00C245A7" w:rsidRDefault="003D0526" w:rsidP="009834AD">
      <w:pPr>
        <w:jc w:val="both"/>
        <w:rPr>
          <w:rFonts w:ascii="Arial" w:hAnsi="Arial" w:cs="Arial"/>
        </w:rPr>
      </w:pPr>
    </w:p>
    <w:sectPr w:rsidR="003D0526" w:rsidRPr="00C24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636"/>
    <w:rsid w:val="00181012"/>
    <w:rsid w:val="001E1D38"/>
    <w:rsid w:val="0025384E"/>
    <w:rsid w:val="0028532C"/>
    <w:rsid w:val="00333F95"/>
    <w:rsid w:val="00343312"/>
    <w:rsid w:val="00343385"/>
    <w:rsid w:val="003D0526"/>
    <w:rsid w:val="00472196"/>
    <w:rsid w:val="00475B98"/>
    <w:rsid w:val="00484936"/>
    <w:rsid w:val="00537C02"/>
    <w:rsid w:val="005A3D7F"/>
    <w:rsid w:val="005C4636"/>
    <w:rsid w:val="00633571"/>
    <w:rsid w:val="008E4E6B"/>
    <w:rsid w:val="008F7A3D"/>
    <w:rsid w:val="00921662"/>
    <w:rsid w:val="0094163D"/>
    <w:rsid w:val="009834AD"/>
    <w:rsid w:val="00A150B8"/>
    <w:rsid w:val="00A560D0"/>
    <w:rsid w:val="00B0171A"/>
    <w:rsid w:val="00B3433C"/>
    <w:rsid w:val="00B640A4"/>
    <w:rsid w:val="00BA5895"/>
    <w:rsid w:val="00C245A7"/>
    <w:rsid w:val="00D26428"/>
    <w:rsid w:val="00D31CC1"/>
    <w:rsid w:val="00D9760C"/>
    <w:rsid w:val="00EA39BE"/>
    <w:rsid w:val="00EC506E"/>
    <w:rsid w:val="00FD205C"/>
    <w:rsid w:val="00FD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30EA2"/>
  <w15:chartTrackingRefBased/>
  <w15:docId w15:val="{C37588B5-E81F-43D6-8031-12C356B2F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33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28</cp:revision>
  <dcterms:created xsi:type="dcterms:W3CDTF">2021-04-12T12:33:00Z</dcterms:created>
  <dcterms:modified xsi:type="dcterms:W3CDTF">2021-04-12T14:16:00Z</dcterms:modified>
</cp:coreProperties>
</file>